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DA" w:rsidRDefault="00C00A20" w:rsidP="002A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283D04">
        <w:rPr>
          <w:rFonts w:ascii="Bold" w:hAnsi="Bold" w:cs="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F55F12" wp14:editId="0B4D0890">
            <wp:simplePos x="0" y="0"/>
            <wp:positionH relativeFrom="column">
              <wp:posOffset>-57150</wp:posOffset>
            </wp:positionH>
            <wp:positionV relativeFrom="paragraph">
              <wp:posOffset>61595</wp:posOffset>
            </wp:positionV>
            <wp:extent cx="1133475" cy="76771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8E9" w:rsidRPr="00283D04">
        <w:rPr>
          <w:b/>
          <w:sz w:val="32"/>
          <w:szCs w:val="32"/>
        </w:rPr>
        <w:t xml:space="preserve">MEMBERSHIP MEETING </w:t>
      </w:r>
      <w:r w:rsidR="008616DA" w:rsidRPr="00283D04">
        <w:rPr>
          <w:b/>
          <w:sz w:val="32"/>
          <w:szCs w:val="32"/>
        </w:rPr>
        <w:t>MINUTES</w:t>
      </w:r>
    </w:p>
    <w:p w:rsidR="001F38E9" w:rsidRDefault="001F38E9" w:rsidP="002A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 THE</w:t>
      </w:r>
    </w:p>
    <w:p w:rsidR="007824F6" w:rsidRPr="00FC13A7" w:rsidRDefault="007824F6" w:rsidP="002A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C13A7">
        <w:rPr>
          <w:b/>
          <w:sz w:val="32"/>
          <w:szCs w:val="32"/>
        </w:rPr>
        <w:t>ARLINGTON RIDGE CIVIC ASSOCIATION</w:t>
      </w:r>
      <w:r w:rsidR="002303FF" w:rsidRPr="00FC13A7">
        <w:rPr>
          <w:b/>
          <w:sz w:val="32"/>
          <w:szCs w:val="32"/>
        </w:rPr>
        <w:t xml:space="preserve"> (ARCA)</w:t>
      </w:r>
    </w:p>
    <w:p w:rsidR="007824F6" w:rsidRPr="00FC13A7" w:rsidRDefault="00FC13A7" w:rsidP="002A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C13A7">
        <w:rPr>
          <w:b/>
          <w:sz w:val="32"/>
          <w:szCs w:val="32"/>
        </w:rPr>
        <w:t>HELD</w:t>
      </w:r>
      <w:r w:rsidR="00CC77AC">
        <w:rPr>
          <w:b/>
          <w:sz w:val="32"/>
          <w:szCs w:val="32"/>
        </w:rPr>
        <w:t xml:space="preserve"> </w:t>
      </w:r>
      <w:r w:rsidR="004D0B17">
        <w:rPr>
          <w:b/>
          <w:sz w:val="32"/>
          <w:szCs w:val="32"/>
        </w:rPr>
        <w:t>MARCH 20</w:t>
      </w:r>
      <w:r w:rsidR="004A06BE">
        <w:rPr>
          <w:b/>
          <w:sz w:val="32"/>
          <w:szCs w:val="32"/>
        </w:rPr>
        <w:t>, 2014</w:t>
      </w:r>
    </w:p>
    <w:p w:rsidR="002303FF" w:rsidRPr="00FC13A7" w:rsidRDefault="002303FF" w:rsidP="002A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C13A7">
        <w:rPr>
          <w:b/>
          <w:sz w:val="32"/>
          <w:szCs w:val="32"/>
        </w:rPr>
        <w:t>AT THE AURORA HILLS COMMUNITY CENTER</w:t>
      </w:r>
    </w:p>
    <w:p w:rsidR="00FC13A7" w:rsidRDefault="00FC13A7" w:rsidP="007824F6">
      <w:pPr>
        <w:jc w:val="center"/>
        <w:rPr>
          <w:b/>
          <w:sz w:val="22"/>
          <w:szCs w:val="22"/>
        </w:rPr>
      </w:pPr>
    </w:p>
    <w:p w:rsidR="00053519" w:rsidRDefault="00FC13A7" w:rsidP="00DD5C5C">
      <w:pPr>
        <w:rPr>
          <w:sz w:val="22"/>
          <w:szCs w:val="22"/>
        </w:rPr>
      </w:pPr>
      <w:r w:rsidRPr="00AE4A75">
        <w:rPr>
          <w:sz w:val="22"/>
          <w:szCs w:val="22"/>
        </w:rPr>
        <w:t xml:space="preserve">President Katie Buck called the regularly scheduled membership meeting to order at </w:t>
      </w:r>
      <w:r w:rsidR="00864DBF">
        <w:rPr>
          <w:sz w:val="22"/>
          <w:szCs w:val="22"/>
        </w:rPr>
        <w:t>7:0</w:t>
      </w:r>
      <w:r w:rsidR="004A06BE">
        <w:rPr>
          <w:sz w:val="22"/>
          <w:szCs w:val="22"/>
        </w:rPr>
        <w:t>1</w:t>
      </w:r>
      <w:r w:rsidRPr="00AE4A75">
        <w:rPr>
          <w:sz w:val="22"/>
          <w:szCs w:val="22"/>
        </w:rPr>
        <w:t xml:space="preserve"> p.m.</w:t>
      </w:r>
      <w:r w:rsidR="00C14F27" w:rsidRPr="00AE4A75">
        <w:rPr>
          <w:sz w:val="22"/>
          <w:szCs w:val="22"/>
        </w:rPr>
        <w:t xml:space="preserve"> </w:t>
      </w:r>
      <w:r w:rsidR="00DD5C5C" w:rsidRPr="00DD5C5C">
        <w:rPr>
          <w:sz w:val="22"/>
          <w:szCs w:val="22"/>
        </w:rPr>
        <w:t>She welcome</w:t>
      </w:r>
      <w:r w:rsidR="00864DBF">
        <w:rPr>
          <w:sz w:val="22"/>
          <w:szCs w:val="22"/>
        </w:rPr>
        <w:t>d everyone, introduced herself, then explained the brevity and st</w:t>
      </w:r>
      <w:r w:rsidR="008C4E6F">
        <w:rPr>
          <w:sz w:val="22"/>
          <w:szCs w:val="22"/>
        </w:rPr>
        <w:t>ructure of this meeting to include two business items before adjourning.</w:t>
      </w:r>
    </w:p>
    <w:p w:rsidR="00B90D31" w:rsidRDefault="00B90D31" w:rsidP="00DD5C5C">
      <w:pPr>
        <w:rPr>
          <w:sz w:val="22"/>
          <w:szCs w:val="22"/>
        </w:rPr>
      </w:pPr>
    </w:p>
    <w:p w:rsidR="004A06BE" w:rsidRDefault="004A06BE" w:rsidP="004A06BE">
      <w:pPr>
        <w:rPr>
          <w:sz w:val="22"/>
          <w:szCs w:val="22"/>
        </w:rPr>
      </w:pPr>
      <w:r>
        <w:rPr>
          <w:sz w:val="22"/>
          <w:szCs w:val="22"/>
        </w:rPr>
        <w:t xml:space="preserve">Secretary Paula Garner moved the adoption of the </w:t>
      </w:r>
      <w:r w:rsidR="00F27B47">
        <w:rPr>
          <w:sz w:val="22"/>
          <w:szCs w:val="22"/>
        </w:rPr>
        <w:t>January 16, 2014</w:t>
      </w:r>
      <w:r>
        <w:rPr>
          <w:sz w:val="22"/>
          <w:szCs w:val="22"/>
        </w:rPr>
        <w:t xml:space="preserve"> ARCA Meeting Minutes as reviewed and approved by the ARCA </w:t>
      </w:r>
      <w:r w:rsidR="003D2165">
        <w:rPr>
          <w:sz w:val="22"/>
          <w:szCs w:val="22"/>
        </w:rPr>
        <w:t>Executive B</w:t>
      </w:r>
      <w:r>
        <w:rPr>
          <w:sz w:val="22"/>
          <w:szCs w:val="22"/>
        </w:rPr>
        <w:t xml:space="preserve">oard and posted on the ARCA website. The motion carried by voice vote. </w:t>
      </w:r>
    </w:p>
    <w:p w:rsidR="004A06BE" w:rsidRDefault="004A06BE" w:rsidP="004A06BE">
      <w:pPr>
        <w:rPr>
          <w:sz w:val="22"/>
          <w:szCs w:val="22"/>
        </w:rPr>
      </w:pPr>
    </w:p>
    <w:p w:rsidR="00B33D45" w:rsidRDefault="00C14F27" w:rsidP="007058C9">
      <w:pPr>
        <w:rPr>
          <w:sz w:val="22"/>
          <w:szCs w:val="22"/>
        </w:rPr>
      </w:pPr>
      <w:r w:rsidRPr="00AE4A75">
        <w:rPr>
          <w:sz w:val="22"/>
          <w:szCs w:val="22"/>
        </w:rPr>
        <w:t xml:space="preserve">President Buck </w:t>
      </w:r>
      <w:r w:rsidR="00B33D45">
        <w:rPr>
          <w:sz w:val="22"/>
          <w:szCs w:val="22"/>
        </w:rPr>
        <w:t xml:space="preserve">moved the adoption of </w:t>
      </w:r>
      <w:r w:rsidR="008C4E6F">
        <w:rPr>
          <w:sz w:val="22"/>
          <w:szCs w:val="22"/>
        </w:rPr>
        <w:t xml:space="preserve">the Nominating Committee slate consisting of </w:t>
      </w:r>
      <w:r w:rsidR="007058C9" w:rsidRPr="007058C9">
        <w:rPr>
          <w:sz w:val="22"/>
          <w:szCs w:val="22"/>
        </w:rPr>
        <w:t xml:space="preserve">Anne </w:t>
      </w:r>
      <w:proofErr w:type="spellStart"/>
      <w:r w:rsidR="007058C9" w:rsidRPr="007058C9">
        <w:rPr>
          <w:sz w:val="22"/>
          <w:szCs w:val="22"/>
        </w:rPr>
        <w:t>Bernatt</w:t>
      </w:r>
      <w:proofErr w:type="spellEnd"/>
      <w:r w:rsidR="007058C9">
        <w:rPr>
          <w:sz w:val="22"/>
          <w:szCs w:val="22"/>
        </w:rPr>
        <w:t xml:space="preserve">, </w:t>
      </w:r>
      <w:r w:rsidR="007058C9" w:rsidRPr="007058C9">
        <w:rPr>
          <w:sz w:val="22"/>
          <w:szCs w:val="22"/>
        </w:rPr>
        <w:t>Mary Ann Gardner</w:t>
      </w:r>
      <w:r w:rsidR="007058C9">
        <w:rPr>
          <w:sz w:val="22"/>
          <w:szCs w:val="22"/>
        </w:rPr>
        <w:t xml:space="preserve">, </w:t>
      </w:r>
      <w:proofErr w:type="spellStart"/>
      <w:r w:rsidR="007058C9" w:rsidRPr="007058C9">
        <w:rPr>
          <w:sz w:val="22"/>
          <w:szCs w:val="22"/>
        </w:rPr>
        <w:t>Hurdis</w:t>
      </w:r>
      <w:proofErr w:type="spellEnd"/>
      <w:r w:rsidR="007058C9" w:rsidRPr="007058C9">
        <w:rPr>
          <w:sz w:val="22"/>
          <w:szCs w:val="22"/>
        </w:rPr>
        <w:t xml:space="preserve"> Griffith</w:t>
      </w:r>
      <w:r w:rsidR="007058C9">
        <w:rPr>
          <w:sz w:val="22"/>
          <w:szCs w:val="22"/>
        </w:rPr>
        <w:t xml:space="preserve">, </w:t>
      </w:r>
      <w:r w:rsidR="007058C9" w:rsidRPr="007058C9">
        <w:rPr>
          <w:sz w:val="22"/>
          <w:szCs w:val="22"/>
        </w:rPr>
        <w:t>Joan Quinn</w:t>
      </w:r>
      <w:r w:rsidR="007058C9">
        <w:rPr>
          <w:sz w:val="22"/>
          <w:szCs w:val="22"/>
        </w:rPr>
        <w:t xml:space="preserve">, </w:t>
      </w:r>
      <w:r w:rsidR="007058C9" w:rsidRPr="007058C9">
        <w:rPr>
          <w:sz w:val="22"/>
          <w:szCs w:val="22"/>
        </w:rPr>
        <w:t>Nancy Swain</w:t>
      </w:r>
      <w:r w:rsidR="007058C9">
        <w:rPr>
          <w:sz w:val="22"/>
          <w:szCs w:val="22"/>
        </w:rPr>
        <w:t>.  There were no nominations from the floor.  The motion was carried by voice vote.</w:t>
      </w:r>
    </w:p>
    <w:p w:rsidR="007058C9" w:rsidRDefault="007058C9" w:rsidP="007058C9">
      <w:pPr>
        <w:rPr>
          <w:sz w:val="22"/>
          <w:szCs w:val="22"/>
        </w:rPr>
      </w:pPr>
    </w:p>
    <w:p w:rsidR="00F74954" w:rsidRPr="00F74954" w:rsidRDefault="00F74954" w:rsidP="00F74954">
      <w:pPr>
        <w:rPr>
          <w:sz w:val="22"/>
          <w:szCs w:val="22"/>
        </w:rPr>
      </w:pPr>
      <w:r w:rsidRPr="00F74954">
        <w:rPr>
          <w:sz w:val="22"/>
          <w:szCs w:val="22"/>
        </w:rPr>
        <w:t>The next regularly</w:t>
      </w:r>
      <w:r>
        <w:rPr>
          <w:sz w:val="22"/>
          <w:szCs w:val="22"/>
        </w:rPr>
        <w:t xml:space="preserve"> scheduled meeting will be May 15</w:t>
      </w:r>
      <w:r w:rsidRPr="00F74954">
        <w:rPr>
          <w:sz w:val="22"/>
          <w:szCs w:val="22"/>
        </w:rPr>
        <w:t>, 2014.</w:t>
      </w:r>
    </w:p>
    <w:p w:rsidR="00F74954" w:rsidRPr="00F74954" w:rsidRDefault="00F74954" w:rsidP="00F74954">
      <w:pPr>
        <w:rPr>
          <w:sz w:val="22"/>
          <w:szCs w:val="22"/>
        </w:rPr>
      </w:pPr>
    </w:p>
    <w:p w:rsidR="00B33D45" w:rsidRDefault="00F74954" w:rsidP="00F74954">
      <w:pPr>
        <w:rPr>
          <w:sz w:val="22"/>
          <w:szCs w:val="22"/>
        </w:rPr>
      </w:pPr>
      <w:r>
        <w:rPr>
          <w:sz w:val="22"/>
          <w:szCs w:val="22"/>
        </w:rPr>
        <w:t xml:space="preserve">The meeting adjourned at 7:11 </w:t>
      </w:r>
      <w:r w:rsidRPr="00F74954">
        <w:rPr>
          <w:sz w:val="22"/>
          <w:szCs w:val="22"/>
        </w:rPr>
        <w:t>PM</w:t>
      </w:r>
    </w:p>
    <w:p w:rsidR="00B33D45" w:rsidRDefault="00B33D45" w:rsidP="00E70918">
      <w:pPr>
        <w:rPr>
          <w:sz w:val="22"/>
          <w:szCs w:val="22"/>
        </w:rPr>
      </w:pPr>
    </w:p>
    <w:p w:rsidR="005D49F6" w:rsidRDefault="001977F1" w:rsidP="00580884">
      <w:pPr>
        <w:pStyle w:val="ListParagraph"/>
        <w:ind w:left="0"/>
        <w:rPr>
          <w:szCs w:val="26"/>
        </w:rPr>
      </w:pPr>
      <w:r>
        <w:rPr>
          <w:szCs w:val="26"/>
        </w:rPr>
        <w:t>Following the adjournment, a Candidate Forum was held, jointly hosted by Aurora Highlands Civic Association (AHCA), Crystal City Civic Association (CCCA) and ARCA</w:t>
      </w:r>
      <w:r w:rsidR="005D49F6">
        <w:rPr>
          <w:szCs w:val="26"/>
        </w:rPr>
        <w:t xml:space="preserve"> for the 22202 zip code community</w:t>
      </w:r>
      <w:r>
        <w:rPr>
          <w:szCs w:val="26"/>
        </w:rPr>
        <w:t xml:space="preserve">.  </w:t>
      </w:r>
      <w:r w:rsidR="005D49F6">
        <w:rPr>
          <w:szCs w:val="26"/>
        </w:rPr>
        <w:t>The Business Meeting and Debate were preceded by a 30 minute refreshment social with the candidates, their staff and fellow civic association neighbors.</w:t>
      </w:r>
    </w:p>
    <w:p w:rsidR="005D49F6" w:rsidRDefault="005D49F6" w:rsidP="00580884">
      <w:pPr>
        <w:pStyle w:val="ListParagraph"/>
        <w:ind w:left="0"/>
        <w:rPr>
          <w:szCs w:val="26"/>
        </w:rPr>
      </w:pPr>
    </w:p>
    <w:p w:rsidR="00DD5C5C" w:rsidRDefault="001977F1" w:rsidP="00C43313">
      <w:pPr>
        <w:pStyle w:val="ListParagraph"/>
        <w:ind w:left="0"/>
        <w:rPr>
          <w:szCs w:val="26"/>
        </w:rPr>
      </w:pPr>
      <w:r>
        <w:rPr>
          <w:szCs w:val="26"/>
        </w:rPr>
        <w:t xml:space="preserve">The debate was between Alan </w:t>
      </w:r>
      <w:proofErr w:type="spellStart"/>
      <w:r>
        <w:rPr>
          <w:szCs w:val="26"/>
        </w:rPr>
        <w:t>Howse</w:t>
      </w:r>
      <w:proofErr w:type="spellEnd"/>
      <w:r>
        <w:rPr>
          <w:szCs w:val="26"/>
        </w:rPr>
        <w:t xml:space="preserve"> and John </w:t>
      </w:r>
      <w:proofErr w:type="spellStart"/>
      <w:r>
        <w:rPr>
          <w:szCs w:val="26"/>
        </w:rPr>
        <w:t>Vihstadt</w:t>
      </w:r>
      <w:proofErr w:type="spellEnd"/>
      <w:r w:rsidR="005D49F6">
        <w:rPr>
          <w:szCs w:val="26"/>
        </w:rPr>
        <w:t xml:space="preserve"> each running for a vacated Arlington County Board seat </w:t>
      </w:r>
      <w:r w:rsidR="00C43313">
        <w:rPr>
          <w:szCs w:val="26"/>
        </w:rPr>
        <w:t xml:space="preserve">in an </w:t>
      </w:r>
      <w:r w:rsidR="005D49F6">
        <w:rPr>
          <w:szCs w:val="26"/>
        </w:rPr>
        <w:t>election being held April 8, 2014.  The event was moderated by D. Mike Hill, ARCA VP with Secretary Garner performing as Timekeeper. The debate was videotaped by</w:t>
      </w:r>
      <w:r w:rsidR="00C43313">
        <w:rPr>
          <w:szCs w:val="26"/>
        </w:rPr>
        <w:t xml:space="preserve"> an AHCA member who has uploaded it to YouTube at</w:t>
      </w:r>
      <w:r w:rsidR="00C43313" w:rsidRPr="00C43313">
        <w:t xml:space="preserve"> </w:t>
      </w:r>
      <w:r w:rsidR="00C43313" w:rsidRPr="00C43313">
        <w:rPr>
          <w:szCs w:val="26"/>
        </w:rPr>
        <w:t xml:space="preserve">22202 Candidates Forum Arlington County Board 20Mar2014  </w:t>
      </w:r>
      <w:hyperlink r:id="rId10" w:history="1">
        <w:r w:rsidR="00C43313" w:rsidRPr="00EA2E3D">
          <w:rPr>
            <w:rStyle w:val="Hyperlink"/>
            <w:szCs w:val="26"/>
          </w:rPr>
          <w:t>http://m.youtube.com/watch?v=YU_ZGEAez-M</w:t>
        </w:r>
      </w:hyperlink>
    </w:p>
    <w:p w:rsidR="00C43313" w:rsidRDefault="00C43313" w:rsidP="00C43313">
      <w:pPr>
        <w:pStyle w:val="ListParagraph"/>
        <w:ind w:left="0"/>
        <w:rPr>
          <w:szCs w:val="26"/>
        </w:rPr>
      </w:pPr>
    </w:p>
    <w:p w:rsidR="00C43313" w:rsidRDefault="00C43313" w:rsidP="00C43313">
      <w:pPr>
        <w:pStyle w:val="ListParagraph"/>
        <w:ind w:left="0"/>
        <w:rPr>
          <w:szCs w:val="26"/>
        </w:rPr>
      </w:pPr>
      <w:r>
        <w:rPr>
          <w:szCs w:val="26"/>
        </w:rPr>
        <w:t>The debate forum and closing remarks concluded at 8:21PM</w:t>
      </w:r>
    </w:p>
    <w:p w:rsidR="00C43313" w:rsidRDefault="00C43313" w:rsidP="00C43313">
      <w:pPr>
        <w:pStyle w:val="ListParagraph"/>
        <w:ind w:left="0"/>
        <w:rPr>
          <w:szCs w:val="26"/>
        </w:rPr>
      </w:pPr>
    </w:p>
    <w:p w:rsidR="00C43313" w:rsidRPr="00AE4A75" w:rsidRDefault="00C43313" w:rsidP="00C43313">
      <w:pPr>
        <w:pStyle w:val="ListParagraph"/>
        <w:ind w:left="0"/>
        <w:rPr>
          <w:szCs w:val="26"/>
        </w:rPr>
      </w:pPr>
    </w:p>
    <w:sectPr w:rsidR="00C43313" w:rsidRPr="00AE4A75" w:rsidSect="00A96D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13" w:rsidRDefault="00A01A13" w:rsidP="00A51571">
      <w:r>
        <w:separator/>
      </w:r>
    </w:p>
  </w:endnote>
  <w:endnote w:type="continuationSeparator" w:id="0">
    <w:p w:rsidR="00A01A13" w:rsidRDefault="00A01A13" w:rsidP="00A5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C2" w:rsidRDefault="00A36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71" w:rsidRDefault="00A515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C2" w:rsidRDefault="00A36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13" w:rsidRDefault="00A01A13" w:rsidP="00A51571">
      <w:r>
        <w:separator/>
      </w:r>
    </w:p>
  </w:footnote>
  <w:footnote w:type="continuationSeparator" w:id="0">
    <w:p w:rsidR="00A01A13" w:rsidRDefault="00A01A13" w:rsidP="00A5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C2" w:rsidRDefault="00A36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147662"/>
      <w:docPartObj>
        <w:docPartGallery w:val="Watermarks"/>
        <w:docPartUnique/>
      </w:docPartObj>
    </w:sdtPr>
    <w:sdtContent>
      <w:p w:rsidR="00A369C2" w:rsidRDefault="00A369C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C2" w:rsidRDefault="00A36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5F79"/>
    <w:multiLevelType w:val="hybridMultilevel"/>
    <w:tmpl w:val="D2405F8E"/>
    <w:lvl w:ilvl="0" w:tplc="DF3A36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B4366"/>
    <w:multiLevelType w:val="hybridMultilevel"/>
    <w:tmpl w:val="8C8A2FAA"/>
    <w:lvl w:ilvl="0" w:tplc="DF3A36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1006A28"/>
    <w:multiLevelType w:val="hybridMultilevel"/>
    <w:tmpl w:val="A05EBF2E"/>
    <w:lvl w:ilvl="0" w:tplc="DF3A36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C571A"/>
    <w:multiLevelType w:val="hybridMultilevel"/>
    <w:tmpl w:val="D5B06944"/>
    <w:lvl w:ilvl="0" w:tplc="D9147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460C0"/>
    <w:multiLevelType w:val="hybridMultilevel"/>
    <w:tmpl w:val="E222D6BA"/>
    <w:lvl w:ilvl="0" w:tplc="DF3A36C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1D04B8"/>
    <w:multiLevelType w:val="hybridMultilevel"/>
    <w:tmpl w:val="76063390"/>
    <w:lvl w:ilvl="0" w:tplc="0690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53517"/>
    <w:multiLevelType w:val="hybridMultilevel"/>
    <w:tmpl w:val="24B81292"/>
    <w:lvl w:ilvl="0" w:tplc="D9147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773C28"/>
    <w:multiLevelType w:val="hybridMultilevel"/>
    <w:tmpl w:val="121E6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8150C"/>
    <w:multiLevelType w:val="hybridMultilevel"/>
    <w:tmpl w:val="3262374E"/>
    <w:lvl w:ilvl="0" w:tplc="D9147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61315"/>
    <w:multiLevelType w:val="hybridMultilevel"/>
    <w:tmpl w:val="5EA664C6"/>
    <w:lvl w:ilvl="0" w:tplc="990E19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C"/>
    <w:rsid w:val="00003594"/>
    <w:rsid w:val="00005966"/>
    <w:rsid w:val="000330A8"/>
    <w:rsid w:val="0004722F"/>
    <w:rsid w:val="00052771"/>
    <w:rsid w:val="00053519"/>
    <w:rsid w:val="00057154"/>
    <w:rsid w:val="00072E9B"/>
    <w:rsid w:val="00095EEB"/>
    <w:rsid w:val="000A7DC9"/>
    <w:rsid w:val="000B3267"/>
    <w:rsid w:val="000D6265"/>
    <w:rsid w:val="0014615F"/>
    <w:rsid w:val="0018188E"/>
    <w:rsid w:val="001827BB"/>
    <w:rsid w:val="00196144"/>
    <w:rsid w:val="001977F1"/>
    <w:rsid w:val="001B6EC9"/>
    <w:rsid w:val="001F38E9"/>
    <w:rsid w:val="002303FF"/>
    <w:rsid w:val="00241317"/>
    <w:rsid w:val="00252051"/>
    <w:rsid w:val="0026013D"/>
    <w:rsid w:val="00260168"/>
    <w:rsid w:val="00283D04"/>
    <w:rsid w:val="002A5292"/>
    <w:rsid w:val="002A7CCB"/>
    <w:rsid w:val="002E3F9A"/>
    <w:rsid w:val="00306160"/>
    <w:rsid w:val="003154A5"/>
    <w:rsid w:val="00330B9E"/>
    <w:rsid w:val="0036014F"/>
    <w:rsid w:val="003656BA"/>
    <w:rsid w:val="003702D3"/>
    <w:rsid w:val="00372E6D"/>
    <w:rsid w:val="003919D6"/>
    <w:rsid w:val="003A4473"/>
    <w:rsid w:val="003D2165"/>
    <w:rsid w:val="004100DE"/>
    <w:rsid w:val="0043346D"/>
    <w:rsid w:val="00442C3E"/>
    <w:rsid w:val="004778D1"/>
    <w:rsid w:val="0048568E"/>
    <w:rsid w:val="004A06BE"/>
    <w:rsid w:val="004D0B17"/>
    <w:rsid w:val="004D6F2B"/>
    <w:rsid w:val="004F2944"/>
    <w:rsid w:val="004F6AAA"/>
    <w:rsid w:val="00555397"/>
    <w:rsid w:val="00580884"/>
    <w:rsid w:val="00586E9D"/>
    <w:rsid w:val="005D3C39"/>
    <w:rsid w:val="005D49F6"/>
    <w:rsid w:val="005D7189"/>
    <w:rsid w:val="00621BA1"/>
    <w:rsid w:val="006853F7"/>
    <w:rsid w:val="006A31D4"/>
    <w:rsid w:val="006D75F7"/>
    <w:rsid w:val="006F7B2C"/>
    <w:rsid w:val="007058C9"/>
    <w:rsid w:val="007131B6"/>
    <w:rsid w:val="0071379A"/>
    <w:rsid w:val="00726C08"/>
    <w:rsid w:val="007824F6"/>
    <w:rsid w:val="00782682"/>
    <w:rsid w:val="007B2F7D"/>
    <w:rsid w:val="007B5A04"/>
    <w:rsid w:val="007C06C0"/>
    <w:rsid w:val="007C791F"/>
    <w:rsid w:val="007D045F"/>
    <w:rsid w:val="007D1873"/>
    <w:rsid w:val="007F0E78"/>
    <w:rsid w:val="00810FAD"/>
    <w:rsid w:val="00832476"/>
    <w:rsid w:val="0083642F"/>
    <w:rsid w:val="008616DA"/>
    <w:rsid w:val="00861926"/>
    <w:rsid w:val="008646F2"/>
    <w:rsid w:val="00864DBF"/>
    <w:rsid w:val="008734EB"/>
    <w:rsid w:val="008B32EA"/>
    <w:rsid w:val="008C112B"/>
    <w:rsid w:val="008C4E6F"/>
    <w:rsid w:val="009141CA"/>
    <w:rsid w:val="00961936"/>
    <w:rsid w:val="009674FA"/>
    <w:rsid w:val="0098234E"/>
    <w:rsid w:val="00984C8A"/>
    <w:rsid w:val="009955D5"/>
    <w:rsid w:val="009B4D99"/>
    <w:rsid w:val="00A01A13"/>
    <w:rsid w:val="00A369C2"/>
    <w:rsid w:val="00A51571"/>
    <w:rsid w:val="00A53B70"/>
    <w:rsid w:val="00A65343"/>
    <w:rsid w:val="00A96DF9"/>
    <w:rsid w:val="00AC3D77"/>
    <w:rsid w:val="00AC40AA"/>
    <w:rsid w:val="00AE4A75"/>
    <w:rsid w:val="00AF6ECC"/>
    <w:rsid w:val="00AF78C3"/>
    <w:rsid w:val="00B0334D"/>
    <w:rsid w:val="00B05497"/>
    <w:rsid w:val="00B33D45"/>
    <w:rsid w:val="00B90D31"/>
    <w:rsid w:val="00BC42EC"/>
    <w:rsid w:val="00C00A20"/>
    <w:rsid w:val="00C14F27"/>
    <w:rsid w:val="00C20185"/>
    <w:rsid w:val="00C25FC0"/>
    <w:rsid w:val="00C43313"/>
    <w:rsid w:val="00C47709"/>
    <w:rsid w:val="00C61EDB"/>
    <w:rsid w:val="00C63E44"/>
    <w:rsid w:val="00C776D2"/>
    <w:rsid w:val="00CA7A2E"/>
    <w:rsid w:val="00CB403B"/>
    <w:rsid w:val="00CC40D5"/>
    <w:rsid w:val="00CC77AC"/>
    <w:rsid w:val="00D32243"/>
    <w:rsid w:val="00D51EB7"/>
    <w:rsid w:val="00D60351"/>
    <w:rsid w:val="00D747D0"/>
    <w:rsid w:val="00D74D42"/>
    <w:rsid w:val="00DC6ADB"/>
    <w:rsid w:val="00DD1723"/>
    <w:rsid w:val="00DD5C5C"/>
    <w:rsid w:val="00E323DB"/>
    <w:rsid w:val="00E70918"/>
    <w:rsid w:val="00E837CC"/>
    <w:rsid w:val="00E965A8"/>
    <w:rsid w:val="00E978BE"/>
    <w:rsid w:val="00EA0FDA"/>
    <w:rsid w:val="00F27B47"/>
    <w:rsid w:val="00F319F4"/>
    <w:rsid w:val="00F452FE"/>
    <w:rsid w:val="00F74954"/>
    <w:rsid w:val="00FB3241"/>
    <w:rsid w:val="00FC13A7"/>
    <w:rsid w:val="00FD1407"/>
    <w:rsid w:val="00FF4B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C42E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B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C06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157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1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7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06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C43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C42E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B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C06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F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157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1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7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06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C43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98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m.youtube.com/watch?v=YU_ZGEAez-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4628-78E5-4982-BE5C-245F110E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 - US Government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Whitely</dc:creator>
  <cp:lastModifiedBy>PAULA</cp:lastModifiedBy>
  <cp:revision>7</cp:revision>
  <cp:lastPrinted>2011-11-16T16:10:00Z</cp:lastPrinted>
  <dcterms:created xsi:type="dcterms:W3CDTF">2014-04-02T14:26:00Z</dcterms:created>
  <dcterms:modified xsi:type="dcterms:W3CDTF">2014-04-02T17:49:00Z</dcterms:modified>
</cp:coreProperties>
</file>